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Minutes of the Cycle Somerset Monthly Meeting</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Wednesday 4 May 2022</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Present: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Graham Farrington, Sue Brooks, Arthur Hulls, Charles Smythe, Ian Bright, Stephen Coe, Tony Honeybun, Hazel Bryant, Jonathan &amp; Karin Sladden, Paul &amp; Debbie Lewis, Gordon Lawrence, Paul Harper, Peter Hanratty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Apologies: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Chris Gill, Dily Millard, Janet Gillett, Karen Spear, Kenneth Parsons, Phillipa Archer, Sarah-Jane Longbottom, Maurice Pyman, Ross Friend, Sian Kelly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Welcome by the Chairman </w:t>
      </w:r>
    </w:p>
    <w:p>
      <w:pPr>
        <w:spacing w:before="0" w:after="0" w:line="240"/>
        <w:ind w:right="0" w:left="0" w:firstLine="0"/>
        <w:jc w:val="left"/>
        <w:rPr>
          <w:rFonts w:ascii="Calibri" w:hAnsi="Calibri" w:cs="Calibri" w:eastAsia="Calibri"/>
          <w:color w:val="auto"/>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Health &amp; Safety</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 John Ambulance App for mobile phones - members to be encouraged to add it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Action by Jonathan Sladden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incidents reported of cycle members being hurt recently. Future ‘incidents’ to be recorded/emailed by Ride Leaders to Sue Brooks who will bring to the meeting so they can be ‘shared’ amongst attendees.   Sue to email Ride Leaders.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Club Ride Etiquette/Ride Leader laminates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Cards circulated to group for approval, once amends made they will be laminated, should be completed 3 weeks time.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150 members cards/50 Ride leaders cards.  Club members will receive their cards via the Ride Leaders.  Action Richard Sykes/Stephen Coe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Advance Class Maintenance Day</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Derek Cutler from ‘On your Bike’ will take Charles, Arthur, Hazel, Jonathan, Stephen, Ian through the advance class. Graham to arrange.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New Club logo and next steps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Logo now on website, Facebook, Newsletter. Club Shirt on hold until such time as we have sufficient interest. Cost for 100 buffs to be obtained along with designs for Club approval. Sue Brooks to oversee.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TACC update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Ian Bright provided update, following the W2T rally Rebecca Pow/Mike Ginger encouraging cyclists to sign the petition supporting the initiative. At EAT festival TACC will also be encouraging public to sign petition. Ian to email Sue details/link to be included on Club Facebook.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Coffee Stops information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Arthur/Jonathan worked on idea to make coffee shops more visual on website with contact details, map etc. Richard suggested Google Maps would be a more suitable alternative as the website is a booking site and not suitable to integrate the idea. Graham thanked Arthur/Jonathan for their work and suggested that we should let it evolve if there is a pressing need.    Richard will put Google Maps link on to the website.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Rides Update </w:t>
      </w:r>
    </w:p>
    <w:p>
      <w:pPr>
        <w:spacing w:before="0" w:after="0" w:line="240"/>
        <w:ind w:right="0" w:left="0" w:firstLine="0"/>
        <w:jc w:val="left"/>
        <w:rPr>
          <w:rFonts w:ascii="Calibri" w:hAnsi="Calibri" w:cs="Calibri" w:eastAsia="Calibri"/>
          <w:color w:val="auto"/>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Paul Lewis appointed as Ride Leader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Charles Smythe lead his first ride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Jill Amos posting shorter rides which is encouraging new members/existing members to cycle more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Members feedback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Graham will send new members an email asking for their feedback about the club, ride experience etc. Arthur to provide Graham with list of new members/contact details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Ride Leaders to be monitored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by 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July those Ride Leaders that have not posted/lead a ride for 3 months i.e. April/May/June will be deleted from the list.    Graham to send a reminder email to Ride Leaders. Richard to distribute.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Facebook</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40 members have now joined the Club Facebook. Being used to remind members of Free Bike registration, forthcoming events, etc.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Newsletter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Graham thanked Paul and Peter for their continued work and input.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Peter would like more members to submit ‘ You and Your Bike’ articles for the newsletter. Tony, Ian, Richard and Arthur offered to submit, Peter to send prompts.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Karin to provide Paul/Sue with details of forthcoming Shakespeare events at Castle Green.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Venue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was agreed that Taunton Quakers Meeting House was a suitable venue for future meetings. Sue to book room up until December 2022. A storage cupboard will be provided for our tea/coffee/sugar.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Graham suggested attendees pay £1 per cup so we can continue to replenish our stock.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Any other Business </w:t>
      </w:r>
    </w:p>
    <w:p>
      <w:pPr>
        <w:spacing w:before="0" w:after="0" w:line="240"/>
        <w:ind w:right="0" w:left="0" w:firstLine="0"/>
        <w:jc w:val="left"/>
        <w:rPr>
          <w:rFonts w:ascii="Calibri" w:hAnsi="Calibri" w:cs="Calibri" w:eastAsia="Calibri"/>
          <w:b/>
          <w:color w:val="auto"/>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Grading rides</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suggestion by Jill Amos/Audrey Allerston.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was agreed by meeting attendees that a numerical grading would not be suitable however it was agreed that Ride Leaders need to be more accurate and descriptive when completing the template using the ‘Notes’ section.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Members should contact the Ride Leader direct if they want further clarity.</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Paul to include in Newsletter/Richard to put on template.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Graham thanked Jill and Audrey for their suggestion, Sue to convey back on his behalf.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The Queens Platinum Jubilee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cycle event. Graham has suggested a Cycle Treasure Hunt on Friday 3</w:t>
      </w:r>
      <w:r>
        <w:rPr>
          <w:rFonts w:ascii="Calibri" w:hAnsi="Calibri" w:cs="Calibri" w:eastAsia="Calibri"/>
          <w:color w:val="auto"/>
          <w:spacing w:val="0"/>
          <w:position w:val="0"/>
          <w:sz w:val="22"/>
          <w:shd w:fill="auto" w:val="clear"/>
          <w:vertAlign w:val="superscript"/>
        </w:rPr>
        <w:t xml:space="preserve">rd</w:t>
      </w:r>
      <w:r>
        <w:rPr>
          <w:rFonts w:ascii="Calibri" w:hAnsi="Calibri" w:cs="Calibri" w:eastAsia="Calibri"/>
          <w:color w:val="auto"/>
          <w:spacing w:val="0"/>
          <w:position w:val="0"/>
          <w:sz w:val="22"/>
          <w:shd w:fill="auto" w:val="clear"/>
        </w:rPr>
        <w:t xml:space="preserve"> June. To take place at Dares Farm, Stoke St. Gregory. More details from Graham to follow.</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‘Bring &amp; Share’ event, Saturday 16</w:t>
      </w:r>
      <w:r>
        <w:rPr>
          <w:rFonts w:ascii="Calibri" w:hAnsi="Calibri" w:cs="Calibri" w:eastAsia="Calibri"/>
          <w:color w:val="auto"/>
          <w:spacing w:val="0"/>
          <w:position w:val="0"/>
          <w:sz w:val="22"/>
          <w:u w:val="single"/>
          <w:shd w:fill="auto" w:val="clear"/>
          <w:vertAlign w:val="superscript"/>
        </w:rPr>
        <w:t xml:space="preserve">th</w:t>
      </w:r>
      <w:r>
        <w:rPr>
          <w:rFonts w:ascii="Calibri" w:hAnsi="Calibri" w:cs="Calibri" w:eastAsia="Calibri"/>
          <w:color w:val="auto"/>
          <w:spacing w:val="0"/>
          <w:position w:val="0"/>
          <w:sz w:val="22"/>
          <w:u w:val="single"/>
          <w:shd w:fill="auto" w:val="clear"/>
        </w:rPr>
        <w:t xml:space="preserve"> July 2022</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Phillipa has kindly offered her premises to hold the event. Cycle Somerset members to be bring food which can be shared with their fellow cyclists. Ian to coordinate with members regarding the dishes being brought, transportation, etc.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Volunteers welcomed to help with the event. More details to follow.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 of next meeting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Wednesday 1</w:t>
      </w:r>
      <w:r>
        <w:rPr>
          <w:rFonts w:ascii="Calibri" w:hAnsi="Calibri" w:cs="Calibri" w:eastAsia="Calibri"/>
          <w:b/>
          <w:color w:val="auto"/>
          <w:spacing w:val="0"/>
          <w:position w:val="0"/>
          <w:sz w:val="22"/>
          <w:shd w:fill="auto" w:val="clear"/>
          <w:vertAlign w:val="superscript"/>
        </w:rPr>
        <w:t xml:space="preserve">st</w:t>
      </w:r>
      <w:r>
        <w:rPr>
          <w:rFonts w:ascii="Calibri" w:hAnsi="Calibri" w:cs="Calibri" w:eastAsia="Calibri"/>
          <w:b/>
          <w:color w:val="auto"/>
          <w:spacing w:val="0"/>
          <w:position w:val="0"/>
          <w:sz w:val="22"/>
          <w:shd w:fill="auto" w:val="clear"/>
        </w:rPr>
        <w:t xml:space="preserve"> June 2022 starts at 1900. </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Taunton Quakers Meeting House, 13 Bath Place, Taunton  TA1  4EP</w:t>
      </w:r>
    </w:p>
    <w:p>
      <w:pPr>
        <w:spacing w:before="0" w:after="0" w:line="240"/>
        <w:ind w:right="0" w:left="0" w:firstLine="0"/>
        <w:jc w:val="left"/>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